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EF" w:rsidRDefault="00FD000E" w:rsidP="003F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3F7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«УТВЕРЖДАЮ»                                                                       </w:t>
      </w: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Директор МБОУ                                                                         </w:t>
      </w: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«Центр образования № 89»                                                      </w:t>
      </w: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городского округа город Уфа                                                   </w:t>
      </w: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Республики Башкортостан                                                        </w:t>
      </w:r>
    </w:p>
    <w:p w:rsid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____________Н. М. Корнилов</w:t>
      </w:r>
    </w:p>
    <w:p w:rsidR="003F7AEF" w:rsidRPr="003F7AEF" w:rsidRDefault="003F7AEF" w:rsidP="003F7A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18E" w:rsidRDefault="003F7AEF" w:rsidP="001B018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 работы с детьми</w:t>
      </w:r>
    </w:p>
    <w:p w:rsidR="003F7AEF" w:rsidRPr="00BF727E" w:rsidRDefault="003F7AEF" w:rsidP="00BF72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профилактике детского дорожно-транспортного травматизма</w:t>
      </w:r>
      <w:r w:rsidR="00BF727E">
        <w:rPr>
          <w:rFonts w:ascii="Times New Roman" w:hAnsi="Times New Roman" w:cs="Times New Roman"/>
          <w:sz w:val="32"/>
          <w:szCs w:val="32"/>
        </w:rPr>
        <w:t xml:space="preserve"> </w:t>
      </w:r>
      <w:r w:rsidR="00BF727E" w:rsidRPr="00BF727E">
        <w:rPr>
          <w:rFonts w:ascii="Times New Roman" w:hAnsi="Times New Roman" w:cs="Times New Roman"/>
          <w:b/>
          <w:sz w:val="32"/>
          <w:szCs w:val="32"/>
        </w:rPr>
        <w:t>на 2022 – 2023 учебный год</w:t>
      </w:r>
    </w:p>
    <w:tbl>
      <w:tblPr>
        <w:tblW w:w="11058" w:type="dxa"/>
        <w:tblInd w:w="-43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6476"/>
        <w:gridCol w:w="1399"/>
        <w:gridCol w:w="2687"/>
      </w:tblGrid>
      <w:tr w:rsidR="00BE7768" w:rsidRPr="00BE7768" w:rsidTr="00BE7768"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E7768" w:rsidRPr="00BE7768" w:rsidTr="00BE7768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Проведение ООД по образовательной деятельности «Безопасность»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 Воспитатели группы</w:t>
            </w:r>
          </w:p>
        </w:tc>
      </w:tr>
      <w:tr w:rsidR="00BE7768" w:rsidRPr="00BE7768" w:rsidTr="00BE7768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Целевые прогулки к светофору,                        к перекрёстку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Воспитатели группы</w:t>
            </w: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Шумкова Е. Ю.</w:t>
            </w:r>
          </w:p>
        </w:tc>
      </w:tr>
      <w:tr w:rsidR="00BE7768" w:rsidRPr="00BE7768" w:rsidTr="00BE7768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Приглашение специалиста. Беседа с представителем ГИБДД о ПДД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Шумкова Е. Ю.</w:t>
            </w:r>
          </w:p>
        </w:tc>
      </w:tr>
      <w:tr w:rsidR="00BE7768" w:rsidRPr="00BE7768" w:rsidTr="00BE7768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Театр кукол «</w:t>
            </w:r>
            <w:proofErr w:type="spellStart"/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Светофорик</w:t>
            </w:r>
            <w:proofErr w:type="spellEnd"/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» Спектакль о ПДД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Шумкова Е. Ю.,</w:t>
            </w:r>
          </w:p>
          <w:p w:rsidR="001B018E" w:rsidRPr="00BE7768" w:rsidRDefault="00BE7768" w:rsidP="00BF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 – ль </w:t>
            </w:r>
            <w:proofErr w:type="spellStart"/>
            <w:r w:rsidR="00BF727E">
              <w:rPr>
                <w:rFonts w:ascii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 w:rsidR="00BF727E">
              <w:rPr>
                <w:rFonts w:ascii="Times New Roman" w:hAnsi="Times New Roman" w:cs="Times New Roman"/>
                <w:sz w:val="28"/>
                <w:szCs w:val="28"/>
              </w:rPr>
              <w:t xml:space="preserve"> И. Ш.</w:t>
            </w:r>
          </w:p>
        </w:tc>
      </w:tr>
      <w:tr w:rsidR="00BE7768" w:rsidRPr="00BE7768" w:rsidTr="00BE7768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мероприятий по ПДД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Декабрь, январь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Шумкова Е. Ю.</w:t>
            </w:r>
          </w:p>
        </w:tc>
      </w:tr>
      <w:tr w:rsidR="00BE7768" w:rsidRPr="00BE7768" w:rsidTr="00BE7768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спортивного досуга по ПДД «Мы едем…»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Инструктор по ФИЗО</w:t>
            </w:r>
            <w:r w:rsidR="00BF727E">
              <w:rPr>
                <w:rFonts w:ascii="Times New Roman" w:hAnsi="Times New Roman" w:cs="Times New Roman"/>
                <w:sz w:val="28"/>
                <w:szCs w:val="28"/>
              </w:rPr>
              <w:t xml:space="preserve"> Исаева М. Г.</w:t>
            </w:r>
          </w:p>
        </w:tc>
      </w:tr>
      <w:tr w:rsidR="00BE7768" w:rsidRPr="00BE7768" w:rsidTr="00BE7768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о ПДД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E7768" w:rsidRPr="00BE7768" w:rsidTr="00BE7768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д/и </w:t>
            </w:r>
            <w:proofErr w:type="spellStart"/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BE7768">
              <w:rPr>
                <w:rFonts w:ascii="Times New Roman" w:hAnsi="Times New Roman" w:cs="Times New Roman"/>
                <w:sz w:val="28"/>
                <w:szCs w:val="28"/>
              </w:rPr>
              <w:t xml:space="preserve"> п/и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BE7768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1B018E" w:rsidRPr="00BE776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E7768" w:rsidRPr="00BE7768" w:rsidTr="00BE7768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Работа в книжном уголке. Рассматривание иллюстраций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Pr="00BE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 групп</w:t>
            </w:r>
          </w:p>
        </w:tc>
      </w:tr>
      <w:tr w:rsidR="00BE7768" w:rsidRPr="00BE7768" w:rsidTr="00BE7768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  <w:p w:rsidR="00156213" w:rsidRDefault="00156213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7768" w:rsidRPr="00156213" w:rsidRDefault="00BE7768" w:rsidP="001562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Викторина «Пешеход на улице» (подготовительные и ст. группы)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BE7768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 подготовительной и старшей групп.</w:t>
            </w:r>
          </w:p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E7768" w:rsidRPr="00BE7768" w:rsidTr="00BE7768">
        <w:trPr>
          <w:trHeight w:val="1114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768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Вечер пословиц и загадок о ПДД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BE7768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средней </w:t>
            </w:r>
            <w:r w:rsidR="001B018E" w:rsidRPr="00BE7768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младшей групп</w:t>
            </w:r>
          </w:p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768" w:rsidRPr="00BE7768" w:rsidTr="00BE7768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с/р игр:</w:t>
            </w:r>
          </w:p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«Автобус»</w:t>
            </w:r>
          </w:p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«Заправочная станция»</w:t>
            </w:r>
          </w:p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«Перекрёсток» «Гараж» и т.д.</w:t>
            </w:r>
          </w:p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Шумкова Е. Ю.</w:t>
            </w:r>
          </w:p>
          <w:p w:rsidR="001B018E" w:rsidRPr="00BE7768" w:rsidRDefault="001B018E" w:rsidP="001562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E7768" w:rsidRPr="00BE7768" w:rsidTr="00BE7768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Изготовление атрибутов к с/р играм, дорожных знаков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BE7768" w:rsidRPr="00BE7768" w:rsidTr="00BE7768"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Музыкальный  досуг по ПДД «Юные друзья светофора»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B018E" w:rsidP="001B0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768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18E" w:rsidRPr="00BE7768" w:rsidRDefault="00156213" w:rsidP="00BF7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руководитель </w:t>
            </w:r>
            <w:proofErr w:type="spellStart"/>
            <w:r w:rsidR="00BF727E">
              <w:rPr>
                <w:rFonts w:ascii="Times New Roman" w:hAnsi="Times New Roman" w:cs="Times New Roman"/>
                <w:sz w:val="28"/>
                <w:szCs w:val="28"/>
              </w:rPr>
              <w:t>Насирова</w:t>
            </w:r>
            <w:proofErr w:type="spellEnd"/>
            <w:r w:rsidR="00BF727E">
              <w:rPr>
                <w:rFonts w:ascii="Times New Roman" w:hAnsi="Times New Roman" w:cs="Times New Roman"/>
                <w:sz w:val="28"/>
                <w:szCs w:val="28"/>
              </w:rPr>
              <w:t xml:space="preserve"> И. Ш.</w:t>
            </w:r>
          </w:p>
        </w:tc>
      </w:tr>
    </w:tbl>
    <w:p w:rsidR="001B018E" w:rsidRPr="00BE7768" w:rsidRDefault="001B018E" w:rsidP="001B018E">
      <w:pPr>
        <w:rPr>
          <w:rFonts w:ascii="Times New Roman" w:hAnsi="Times New Roman" w:cs="Times New Roman"/>
          <w:sz w:val="28"/>
          <w:szCs w:val="28"/>
        </w:rPr>
      </w:pPr>
      <w:r w:rsidRPr="00BE7768">
        <w:rPr>
          <w:rFonts w:ascii="Times New Roman" w:hAnsi="Times New Roman" w:cs="Times New Roman"/>
          <w:sz w:val="28"/>
          <w:szCs w:val="28"/>
        </w:rPr>
        <w:t> </w:t>
      </w:r>
    </w:p>
    <w:p w:rsidR="001B018E" w:rsidRPr="00BE7768" w:rsidRDefault="001B018E" w:rsidP="001B018E">
      <w:pPr>
        <w:rPr>
          <w:rFonts w:ascii="Times New Roman" w:hAnsi="Times New Roman" w:cs="Times New Roman"/>
          <w:sz w:val="28"/>
          <w:szCs w:val="28"/>
        </w:rPr>
      </w:pPr>
      <w:r w:rsidRPr="00BE7768">
        <w:rPr>
          <w:rFonts w:ascii="Times New Roman" w:hAnsi="Times New Roman" w:cs="Times New Roman"/>
          <w:sz w:val="28"/>
          <w:szCs w:val="28"/>
        </w:rPr>
        <w:t> </w:t>
      </w:r>
    </w:p>
    <w:p w:rsidR="00BF727E" w:rsidRDefault="00BF727E" w:rsidP="00BE77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727E" w:rsidRDefault="00BF727E" w:rsidP="00BE77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727E" w:rsidRDefault="00BF727E" w:rsidP="00BE77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727E" w:rsidRDefault="00BF727E" w:rsidP="00BE77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727E" w:rsidRDefault="00BF727E" w:rsidP="00BE77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727E" w:rsidRDefault="00BF727E" w:rsidP="00BE77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727E" w:rsidRDefault="00BF727E" w:rsidP="00BE77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727E" w:rsidRDefault="00BF727E" w:rsidP="00BE77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727E" w:rsidRDefault="00BF727E" w:rsidP="00BE77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727E" w:rsidRDefault="00BF727E" w:rsidP="00BE77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727E" w:rsidRDefault="00BF727E" w:rsidP="00BE77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727E" w:rsidRDefault="00BF727E" w:rsidP="00BE77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sectPr w:rsidR="00BF727E" w:rsidSect="001B01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7BC"/>
    <w:multiLevelType w:val="multilevel"/>
    <w:tmpl w:val="41060C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AC3B12"/>
    <w:multiLevelType w:val="multilevel"/>
    <w:tmpl w:val="DB5C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C36E6C"/>
    <w:multiLevelType w:val="multilevel"/>
    <w:tmpl w:val="052852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612587"/>
    <w:multiLevelType w:val="hybridMultilevel"/>
    <w:tmpl w:val="6F8AA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FF"/>
    <w:rsid w:val="00081FF2"/>
    <w:rsid w:val="000A2EEE"/>
    <w:rsid w:val="00156213"/>
    <w:rsid w:val="00162E56"/>
    <w:rsid w:val="001B018E"/>
    <w:rsid w:val="003F7AEF"/>
    <w:rsid w:val="00474AB4"/>
    <w:rsid w:val="005672CF"/>
    <w:rsid w:val="00785169"/>
    <w:rsid w:val="009070FF"/>
    <w:rsid w:val="0094222E"/>
    <w:rsid w:val="00BE7768"/>
    <w:rsid w:val="00BF727E"/>
    <w:rsid w:val="00FD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7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A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7AE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F7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92F91-EA49-487D-927A-E922D688E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79063</cp:lastModifiedBy>
  <cp:revision>2</cp:revision>
  <cp:lastPrinted>2022-10-09T07:44:00Z</cp:lastPrinted>
  <dcterms:created xsi:type="dcterms:W3CDTF">2022-10-09T14:02:00Z</dcterms:created>
  <dcterms:modified xsi:type="dcterms:W3CDTF">2022-10-09T14:02:00Z</dcterms:modified>
</cp:coreProperties>
</file>